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073"/>
        <w:gridCol w:w="3327"/>
        <w:gridCol w:w="595"/>
        <w:gridCol w:w="400"/>
        <w:gridCol w:w="400"/>
        <w:gridCol w:w="2720"/>
        <w:gridCol w:w="395"/>
      </w:tblGrid>
      <w:tr w:rsidR="0040711E" w:rsidRPr="0040711E" w14:paraId="3C20604C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0CBC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u w:val="single"/>
                <w:lang w:eastAsia="nl-NL"/>
              </w:rPr>
            </w:pPr>
            <w:bookmarkStart w:id="0" w:name="_Hlk200701770"/>
            <w:r w:rsidRPr="0040711E">
              <w:rPr>
                <w:rFonts w:ascii="Verdana" w:hAnsi="Verdana" w:cs="Calibri"/>
                <w:b/>
                <w:bCs/>
                <w:color w:val="375FAF"/>
                <w:u w:val="single"/>
                <w:lang w:eastAsia="nl-NL"/>
              </w:rPr>
              <w:t xml:space="preserve">Seizoen 2025/2026 S.V.L. 3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67D5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u w:val="single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208F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10B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DB2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251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</w:tr>
      <w:tr w:rsidR="0040711E" w:rsidRPr="0040711E" w14:paraId="31253B0F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1967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5D6F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3D12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b/>
                <w:bCs/>
                <w:color w:val="375FAF"/>
                <w:lang w:eastAsia="nl-NL"/>
              </w:rPr>
              <w:t>Sponsors: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BBE6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0CE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4F42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A411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FB36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</w:tr>
      <w:tr w:rsidR="0040711E" w:rsidRPr="0040711E" w14:paraId="4AE5B51B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6C43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40EC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7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7DDF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b/>
                <w:bCs/>
                <w:color w:val="375FAF"/>
                <w:lang w:eastAsia="nl-NL"/>
              </w:rPr>
              <w:t>Tenue: Wim Aalbertsen , brood en banket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937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</w:p>
        </w:tc>
      </w:tr>
      <w:tr w:rsidR="0040711E" w:rsidRPr="0040711E" w14:paraId="07591702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BA80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BDB4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7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03C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b/>
                <w:bCs/>
                <w:color w:val="375FAF"/>
                <w:lang w:eastAsia="nl-NL"/>
              </w:rPr>
              <w:t>Inloopshirts: Wim Aalbertsen , brood en banket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3293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</w:p>
        </w:tc>
      </w:tr>
      <w:tr w:rsidR="0040711E" w:rsidRPr="0040711E" w14:paraId="3474C17F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66E3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764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7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13CC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b/>
                <w:bCs/>
                <w:color w:val="375FAF"/>
                <w:lang w:eastAsia="nl-NL"/>
              </w:rPr>
              <w:t>Tassen: Wim Aalbertsen , brood en banket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42FD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</w:p>
        </w:tc>
      </w:tr>
      <w:tr w:rsidR="0040711E" w:rsidRPr="0040711E" w14:paraId="73881AF7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F9F4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F729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7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9A91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b/>
                <w:bCs/>
                <w:color w:val="375FAF"/>
                <w:lang w:eastAsia="nl-NL"/>
              </w:rPr>
              <w:t>Intrapballen:  Wim Aalbertsen , brood en banket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68C5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</w:p>
        </w:tc>
      </w:tr>
      <w:tr w:rsidR="0040711E" w:rsidRPr="0040711E" w14:paraId="26BD415B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67EC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Nr.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9BAD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Datum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3EF9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Wedstrijd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AB80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2D90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9B8A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001C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Punten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F922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</w:tr>
      <w:tr w:rsidR="0040711E" w:rsidRPr="0040711E" w14:paraId="5D2256D4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F5C8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DC8F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5128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b/>
                <w:bCs/>
                <w:color w:val="375FAF"/>
                <w:lang w:eastAsia="nl-NL"/>
              </w:rPr>
              <w:t xml:space="preserve"> Reserve 6e klasse 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6B6E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5D7D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4813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B533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5D7D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2E9C46DD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FBBB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D9F3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25-sep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0EC6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SVL 3 - HVC3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76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5685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ED35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C944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2CB1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</w:tr>
      <w:tr w:rsidR="0040711E" w:rsidRPr="0040711E" w14:paraId="13E1DB51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477B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0030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27-sep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2EB7" w14:textId="13B52968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 xml:space="preserve">Cobu </w:t>
            </w:r>
            <w:r>
              <w:rPr>
                <w:rFonts w:ascii="Verdana" w:hAnsi="Verdana" w:cs="Calibri"/>
                <w:color w:val="375FAF"/>
                <w:lang w:eastAsia="nl-NL"/>
              </w:rPr>
              <w:t>B</w:t>
            </w:r>
            <w:r w:rsidRPr="0040711E">
              <w:rPr>
                <w:rFonts w:ascii="Verdana" w:hAnsi="Verdana" w:cs="Calibri"/>
                <w:color w:val="375FAF"/>
                <w:lang w:eastAsia="nl-NL"/>
              </w:rPr>
              <w:t>oys 7 -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174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78E7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1BE5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0232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287C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</w:tr>
      <w:tr w:rsidR="0040711E" w:rsidRPr="0040711E" w14:paraId="5315BA90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63BA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C457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4-okt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1B6B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SVL 3 - VSC 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9B3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B97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5B92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E754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3B95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26F0482B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14B0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4668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11-okt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CC89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DOSC 4 -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BEC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A2CC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1937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3A28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EF05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0AACEA67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59AF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7406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25-okt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849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SVL 3 - Amsvorde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A6F8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58C1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A3B9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F894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0FB9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</w:tr>
      <w:tr w:rsidR="0040711E" w:rsidRPr="0040711E" w14:paraId="5C67DB5B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1BC1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6A4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1-nov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1F05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TOV 5 - SVL 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A356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EDA4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7D6E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80F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301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</w:tr>
      <w:tr w:rsidR="0040711E" w:rsidRPr="0040711E" w14:paraId="234354F4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24C7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9D4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8-nov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0629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VVAZ 7 -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2A6A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DDFA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A5DF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44FD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3BE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0711E" w:rsidRPr="0040711E" w14:paraId="5C25D3F2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E1D1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EC36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29-nov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B2ED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SVL 3 - Patria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09BC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50C2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E5AF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6828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8A7D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04330637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D264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1A3F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6-dec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CD83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CJVV 6 -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058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944A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D2B2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BB39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5B43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789375E3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1C9C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6216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17-jan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E8E5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VSC 18 -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5941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F810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7BE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B4D2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BCF3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0711E" w:rsidRPr="0040711E" w14:paraId="094C5ED3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8DD5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14B2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24-jan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D538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SVL 2 - Roda 46 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960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EF85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C51D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D6DC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69EC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66B1C6B7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8132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2C03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7-feb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488E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SVL 3 - Cobu Boys 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44C7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744A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073C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6628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F2D0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0711E" w:rsidRPr="0040711E" w14:paraId="241FDA12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3A50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51E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14-feb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4284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HVC 3 -SVL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616C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512A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9C70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48E9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C69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79557AF8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BD2D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62FB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21-feb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05F0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VSC 7 -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77FF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20C4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2B6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1BFC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7168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530C03DB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7447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AF1E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7-mrt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FE3E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3 - DOSC 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8363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5843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E060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B25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8CDE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0E2C1E71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C5EC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EA7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14-mrt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EDD1" w14:textId="7ABA7D59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 xml:space="preserve">Amsvorde 3 - </w:t>
            </w:r>
            <w: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</w:t>
            </w: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7120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9863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FDE9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955B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A95C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2CCB921D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DBB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F01D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21-mrt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78ED" w14:textId="617D3A80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3 - T</w:t>
            </w:r>
            <w: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OV</w:t>
            </w: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 xml:space="preserve"> 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07A0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2B57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482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7924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32B8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57641720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3123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D3F2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28-mrt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C8A6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3 - VVZA 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B10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07B9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25E9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5673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6ED1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5B309D63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003D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074A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18-apr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87A2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3 - VSC 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4552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0AD1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DE54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ED4A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399A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512B66BF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D400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F990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2-mei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300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Roda 46 10 -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6119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DDB7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82F5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C3CC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5E4C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3AEAF13A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7EC3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C5A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9-mei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CDC5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3 - CJVV 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C8D1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FA5B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356C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4B32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AAA3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0711E" w:rsidRPr="0040711E" w14:paraId="41541155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18E2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75A3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19-mei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B865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Patria 3 - SVL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CDCA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82B8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997E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7002" w14:textId="77777777" w:rsidR="0040711E" w:rsidRPr="0040711E" w:rsidRDefault="0040711E" w:rsidP="0040711E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D285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1EC5FCC3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BBA0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97C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6426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84C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4410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0C73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4AE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CF8D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</w:tr>
      <w:tr w:rsidR="0040711E" w:rsidRPr="0040711E" w14:paraId="4494B0B1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8295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5B62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7C7F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Totaal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C8F6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6162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ADA5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3988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DECA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</w:tr>
      <w:tr w:rsidR="0040711E" w:rsidRPr="0040711E" w14:paraId="33CE9F3F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50D1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2596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C628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BE20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CA69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F07D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DD27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F0AA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</w:tr>
      <w:tr w:rsidR="0040711E" w:rsidRPr="0040711E" w14:paraId="53957095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689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Aantal wedstrijden competitie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76A9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F06A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BCC5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9621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u w:val="single"/>
                <w:lang w:eastAsia="nl-NL"/>
              </w:rPr>
            </w:pPr>
            <w:r w:rsidRPr="0040711E">
              <w:rPr>
                <w:rFonts w:ascii="Verdana" w:hAnsi="Verdana" w:cs="Calibri"/>
                <w:b/>
                <w:bCs/>
                <w:color w:val="375FAF"/>
                <w:u w:val="single"/>
                <w:lang w:eastAsia="nl-NL"/>
              </w:rPr>
              <w:t>Topscorer S.V.L.3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2B2F" w14:textId="77777777" w:rsidR="0040711E" w:rsidRPr="0040711E" w:rsidRDefault="0040711E" w:rsidP="0040711E">
            <w:pPr>
              <w:rPr>
                <w:rFonts w:ascii="Verdana" w:hAnsi="Verdana" w:cs="Calibri"/>
                <w:b/>
                <w:bCs/>
                <w:color w:val="375FAF"/>
                <w:u w:val="single"/>
                <w:lang w:eastAsia="nl-NL"/>
              </w:rPr>
            </w:pPr>
          </w:p>
        </w:tc>
      </w:tr>
      <w:tr w:rsidR="0040711E" w:rsidRPr="0040711E" w14:paraId="221CEF71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B0C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Gewonnen Wedstrijden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29CF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CADC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1989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7EC7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Patrick Koetsier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623F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16</w:t>
            </w:r>
          </w:p>
        </w:tc>
      </w:tr>
      <w:tr w:rsidR="0040711E" w:rsidRPr="0040711E" w14:paraId="69C1EA7D" w14:textId="77777777" w:rsidTr="0040711E">
        <w:trPr>
          <w:trHeight w:val="300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92C0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Gelijk gespeeld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B47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D03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2E51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ACD2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D47F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Melvin Bril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EAB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8</w:t>
            </w:r>
          </w:p>
        </w:tc>
      </w:tr>
      <w:tr w:rsidR="0040711E" w:rsidRPr="0040711E" w14:paraId="5CB9C766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AB7B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Verloren wedstrijden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100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C9A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C6AD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8F73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Tim Meijerink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F5E3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4</w:t>
            </w:r>
          </w:p>
        </w:tc>
      </w:tr>
      <w:tr w:rsidR="0040711E" w:rsidRPr="0040711E" w14:paraId="4BB5AAF9" w14:textId="77777777" w:rsidTr="0040711E">
        <w:trPr>
          <w:trHeight w:val="300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8E43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Aantal punten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83FF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9770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A0A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9910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C598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 xml:space="preserve">Eigen doelpunt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1655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4</w:t>
            </w:r>
          </w:p>
        </w:tc>
      </w:tr>
      <w:tr w:rsidR="0040711E" w:rsidRPr="0040711E" w14:paraId="01E9C6AA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21C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Doelpunten voor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02DE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EF6B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9D82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6290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Jasper van Doorn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FC17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</w:tr>
      <w:tr w:rsidR="0040711E" w:rsidRPr="0040711E" w14:paraId="3BC04243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61A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Doelpunten tegen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6BB7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4C21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5001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EAD1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Niels Kampman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0D19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</w:tr>
      <w:tr w:rsidR="0040711E" w:rsidRPr="0040711E" w14:paraId="177EDD0B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D76F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Gemiddeld doelpunt per wedstrijd voor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A805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2,23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AD5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5053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CE9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Bas van Rooijen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51E7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</w:tr>
      <w:tr w:rsidR="0040711E" w:rsidRPr="0040711E" w14:paraId="3CE3EAFB" w14:textId="77777777" w:rsidTr="0040711E">
        <w:trPr>
          <w:trHeight w:val="30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577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Gemiddeld doelpunt per wedstrijd tegen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C876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4,45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FEA8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37D0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1D06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Randlel Coli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4FB1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75FD4DD3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6313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89C0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46EB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79BD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5BB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1A41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08DB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Rik van Gent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79D9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6CEA0293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893F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F773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CE26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3357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588A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6800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6E84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André van Mourik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7F5D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6A2318D4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C1E7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889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603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67B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28A9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BC48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C450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Jasper de Nell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6B4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062E903E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D5E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5EC2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09A0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E19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028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87AA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4306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Pepijn de Ridder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14D9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3A6211CB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1F8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80D1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B714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5C58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9342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050B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6E70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William Rijksen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6BDF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</w:tr>
      <w:tr w:rsidR="0040711E" w:rsidRPr="0040711E" w14:paraId="39C32DB8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7E89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193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AC24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5D1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CC4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0CE1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C6C3" w14:textId="08D5F8C4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Edo van Ro</w:t>
            </w:r>
            <w: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</w:t>
            </w: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sum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1B6E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07625455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AEC2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03D1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63BB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F20D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8C87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C88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2746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Danny Schaap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8AA9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5F20F560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F9AC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F8C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F58F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57C7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2531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F9B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2019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Remco Schothorst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4369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</w:t>
            </w:r>
          </w:p>
        </w:tc>
      </w:tr>
      <w:tr w:rsidR="0040711E" w:rsidRPr="0040711E" w14:paraId="3E2BE59D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42BD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FE7D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D33C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65C3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AFD3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0BCA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1EF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Elroy Smit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4085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27F939B6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93D3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DA8B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FEFC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C005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5BAD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F036" w14:textId="77777777" w:rsidR="0040711E" w:rsidRPr="0040711E" w:rsidRDefault="0040711E" w:rsidP="0040711E">
            <w:pPr>
              <w:jc w:val="right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24E8" w14:textId="77777777" w:rsidR="0040711E" w:rsidRPr="0040711E" w:rsidRDefault="0040711E" w:rsidP="0040711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Ronald Vrauwdeunt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9139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0711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0711E" w:rsidRPr="0040711E" w14:paraId="5B085ADB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B44A" w14:textId="77777777" w:rsidR="0040711E" w:rsidRPr="0040711E" w:rsidRDefault="0040711E" w:rsidP="0040711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4510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49E9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33FA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F0D5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14B1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0B3" w14:textId="77777777" w:rsidR="0040711E" w:rsidRPr="0040711E" w:rsidRDefault="0040711E" w:rsidP="0040711E">
            <w:pPr>
              <w:jc w:val="right"/>
              <w:rPr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27ED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</w:tr>
      <w:tr w:rsidR="0040711E" w:rsidRPr="0040711E" w14:paraId="7AD98407" w14:textId="77777777" w:rsidTr="0040711E">
        <w:trPr>
          <w:trHeight w:val="30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6065" w14:textId="77777777" w:rsidR="0040711E" w:rsidRPr="0040711E" w:rsidRDefault="0040711E" w:rsidP="0040711E">
            <w:pPr>
              <w:jc w:val="center"/>
              <w:rPr>
                <w:lang w:eastAsia="nl-N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F58F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33E1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4323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6E0D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ED9" w14:textId="77777777" w:rsidR="0040711E" w:rsidRPr="0040711E" w:rsidRDefault="0040711E" w:rsidP="0040711E">
            <w:pPr>
              <w:rPr>
                <w:lang w:eastAsia="nl-N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B3B4" w14:textId="77777777" w:rsidR="0040711E" w:rsidRPr="0040711E" w:rsidRDefault="0040711E" w:rsidP="0040711E">
            <w:pPr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Totaal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D510" w14:textId="77777777" w:rsidR="0040711E" w:rsidRPr="0040711E" w:rsidRDefault="0040711E" w:rsidP="0040711E">
            <w:pPr>
              <w:jc w:val="center"/>
              <w:rPr>
                <w:rFonts w:ascii="Verdana" w:hAnsi="Verdana" w:cs="Calibri"/>
                <w:color w:val="375FAF"/>
                <w:lang w:eastAsia="nl-NL"/>
              </w:rPr>
            </w:pPr>
            <w:r w:rsidRPr="0040711E">
              <w:rPr>
                <w:rFonts w:ascii="Verdana" w:hAnsi="Verdana" w:cs="Calibri"/>
                <w:color w:val="375FAF"/>
                <w:lang w:eastAsia="nl-NL"/>
              </w:rPr>
              <w:t>49</w:t>
            </w:r>
          </w:p>
        </w:tc>
      </w:tr>
    </w:tbl>
    <w:p w14:paraId="393074C7" w14:textId="77777777" w:rsidR="0040711E" w:rsidRDefault="0040711E" w:rsidP="0040711E">
      <w:pPr>
        <w:rPr>
          <w:rFonts w:ascii="Verdana" w:hAnsi="Verdana"/>
          <w:color w:val="375FAF"/>
          <w:sz w:val="32"/>
          <w:szCs w:val="32"/>
        </w:rPr>
      </w:pPr>
    </w:p>
    <w:p w14:paraId="06090E34" w14:textId="77777777" w:rsidR="0040711E" w:rsidRDefault="0040711E" w:rsidP="0040711E">
      <w:pPr>
        <w:rPr>
          <w:rFonts w:ascii="Verdana" w:hAnsi="Verdana"/>
          <w:color w:val="375FAF"/>
          <w:sz w:val="32"/>
          <w:szCs w:val="32"/>
        </w:rPr>
      </w:pPr>
    </w:p>
    <w:p w14:paraId="593CFCA2" w14:textId="77777777" w:rsidR="0040711E" w:rsidRDefault="0040711E" w:rsidP="0040711E">
      <w:pPr>
        <w:rPr>
          <w:rFonts w:ascii="Verdana" w:hAnsi="Verdana"/>
          <w:color w:val="375FAF"/>
          <w:sz w:val="32"/>
          <w:szCs w:val="32"/>
        </w:rPr>
      </w:pPr>
    </w:p>
    <w:p w14:paraId="150CD714" w14:textId="77777777" w:rsidR="0040711E" w:rsidRDefault="0040711E" w:rsidP="0040711E">
      <w:pPr>
        <w:rPr>
          <w:rFonts w:ascii="Verdana" w:hAnsi="Verdana"/>
          <w:color w:val="375FAF"/>
          <w:sz w:val="32"/>
          <w:szCs w:val="32"/>
        </w:rPr>
      </w:pPr>
    </w:p>
    <w:p w14:paraId="0468ACE2" w14:textId="13B4AAE5" w:rsidR="0040711E" w:rsidRDefault="0040711E" w:rsidP="0040711E">
      <w:pPr>
        <w:rPr>
          <w:rFonts w:ascii="Verdana" w:hAnsi="Verdana"/>
          <w:color w:val="375FAF"/>
          <w:sz w:val="32"/>
          <w:szCs w:val="32"/>
        </w:rPr>
      </w:pPr>
      <w:r w:rsidRPr="00480576">
        <w:rPr>
          <w:rFonts w:ascii="Verdana" w:hAnsi="Verdana"/>
          <w:color w:val="375FAF"/>
          <w:sz w:val="32"/>
          <w:szCs w:val="32"/>
        </w:rPr>
        <w:t>Uitslagen elftal SVL</w:t>
      </w:r>
      <w:r>
        <w:rPr>
          <w:rFonts w:ascii="Verdana" w:hAnsi="Verdana"/>
          <w:color w:val="375FAF"/>
          <w:sz w:val="32"/>
          <w:szCs w:val="32"/>
        </w:rPr>
        <w:t>.</w:t>
      </w:r>
    </w:p>
    <w:p w14:paraId="3EBCFE84" w14:textId="77777777" w:rsidR="0040711E" w:rsidRDefault="0040711E" w:rsidP="0040711E">
      <w:pPr>
        <w:rPr>
          <w:rFonts w:ascii="Verdana" w:hAnsi="Verdana"/>
          <w:b/>
          <w:color w:val="375FAF"/>
          <w:lang w:val="pt-BR"/>
        </w:rPr>
      </w:pPr>
      <w:r w:rsidRPr="00997F9F">
        <w:rPr>
          <w:rFonts w:ascii="Verdana" w:hAnsi="Verdana"/>
          <w:b/>
          <w:color w:val="375FAF"/>
          <w:lang w:val="pt-BR"/>
        </w:rPr>
        <w:t>SVL 3</w:t>
      </w:r>
      <w:r w:rsidRPr="00997F9F">
        <w:rPr>
          <w:rFonts w:ascii="Verdana" w:hAnsi="Verdana"/>
          <w:b/>
          <w:color w:val="375FAF"/>
          <w:lang w:val="pt-BR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4"/>
        <w:gridCol w:w="1008"/>
      </w:tblGrid>
      <w:tr w:rsidR="0040711E" w:rsidRPr="00E279E4" w14:paraId="4C8B26BC" w14:textId="77777777" w:rsidTr="00DB35EE">
        <w:tc>
          <w:tcPr>
            <w:tcW w:w="8188" w:type="dxa"/>
          </w:tcPr>
          <w:p w14:paraId="737CF26E" w14:textId="77777777" w:rsidR="0040711E" w:rsidRPr="00E279E4" w:rsidRDefault="0040711E" w:rsidP="00DB35EE">
            <w:pPr>
              <w:rPr>
                <w:rFonts w:ascii="Verdana" w:hAnsi="Verdana"/>
                <w:b/>
                <w:color w:val="375FAF"/>
                <w:lang w:val="pt-BR"/>
              </w:rPr>
            </w:pPr>
            <w:r w:rsidRPr="00E279E4">
              <w:rPr>
                <w:rFonts w:ascii="Verdana" w:hAnsi="Verdana"/>
                <w:b/>
                <w:color w:val="375FAF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lang w:val="pt-BR"/>
              </w:rPr>
              <w:t xml:space="preserve"> 6e klasse 20.</w:t>
            </w:r>
          </w:p>
        </w:tc>
        <w:tc>
          <w:tcPr>
            <w:tcW w:w="1024" w:type="dxa"/>
          </w:tcPr>
          <w:p w14:paraId="1B6D560E" w14:textId="77777777" w:rsidR="0040711E" w:rsidRPr="00E279E4" w:rsidRDefault="0040711E" w:rsidP="00DB35EE">
            <w:pPr>
              <w:rPr>
                <w:rFonts w:ascii="Verdana" w:hAnsi="Verdana"/>
                <w:b/>
                <w:color w:val="375FAF"/>
                <w:lang w:val="pt-BR"/>
              </w:rPr>
            </w:pPr>
          </w:p>
        </w:tc>
      </w:tr>
      <w:tr w:rsidR="0040711E" w:rsidRPr="005B7086" w14:paraId="41EABCA7" w14:textId="77777777" w:rsidTr="0040711E">
        <w:tc>
          <w:tcPr>
            <w:tcW w:w="8188" w:type="dxa"/>
          </w:tcPr>
          <w:p w14:paraId="1159D75C" w14:textId="77777777" w:rsidR="0040711E" w:rsidRPr="005B7086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3EA7AED3" w14:textId="77777777" w:rsidR="0040711E" w:rsidRPr="005B7086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1464A63" w14:textId="77777777" w:rsidTr="0040711E">
        <w:tc>
          <w:tcPr>
            <w:tcW w:w="8188" w:type="dxa"/>
          </w:tcPr>
          <w:p w14:paraId="65543100" w14:textId="77777777" w:rsidR="0040711E" w:rsidRPr="005B7086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Donderdag 25 september 2025 SVL 3 – HVC 3</w:t>
            </w:r>
          </w:p>
        </w:tc>
        <w:tc>
          <w:tcPr>
            <w:tcW w:w="1024" w:type="dxa"/>
          </w:tcPr>
          <w:p w14:paraId="69E8C123" w14:textId="77777777" w:rsidR="0040711E" w:rsidRPr="005B7086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5 – 0</w:t>
            </w:r>
          </w:p>
        </w:tc>
      </w:tr>
      <w:tr w:rsidR="0040711E" w:rsidRPr="005B7086" w14:paraId="374C4FBE" w14:textId="77777777" w:rsidTr="0040711E">
        <w:tc>
          <w:tcPr>
            <w:tcW w:w="8188" w:type="dxa"/>
          </w:tcPr>
          <w:p w14:paraId="20A0764F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Patrick Koetsier 4x, eigen doelpunt 1x.</w:t>
            </w:r>
          </w:p>
        </w:tc>
        <w:tc>
          <w:tcPr>
            <w:tcW w:w="1024" w:type="dxa"/>
          </w:tcPr>
          <w:p w14:paraId="46E76CF8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1A804E0E" w14:textId="77777777" w:rsidTr="0040711E">
        <w:tc>
          <w:tcPr>
            <w:tcW w:w="8188" w:type="dxa"/>
          </w:tcPr>
          <w:p w14:paraId="059C0A36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4E407975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37CD72E" w14:textId="77777777" w:rsidTr="0040711E">
        <w:tc>
          <w:tcPr>
            <w:tcW w:w="8188" w:type="dxa"/>
          </w:tcPr>
          <w:p w14:paraId="473F2CAD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27 september 2025 Coby Boys 7 – SVL 3</w:t>
            </w:r>
          </w:p>
        </w:tc>
        <w:tc>
          <w:tcPr>
            <w:tcW w:w="1024" w:type="dxa"/>
          </w:tcPr>
          <w:p w14:paraId="5DA1CE86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2 – 4</w:t>
            </w:r>
          </w:p>
        </w:tc>
      </w:tr>
      <w:tr w:rsidR="0040711E" w:rsidRPr="005B7086" w14:paraId="6BFDFCAF" w14:textId="77777777" w:rsidTr="0040711E">
        <w:tc>
          <w:tcPr>
            <w:tcW w:w="8188" w:type="dxa"/>
          </w:tcPr>
          <w:p w14:paraId="0757B3CA" w14:textId="77777777" w:rsidR="0040711E" w:rsidRPr="005B7086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Pepijn de Ridder 1x, Elroy Smit 1x, Patrick Koetsier 2x.</w:t>
            </w:r>
          </w:p>
        </w:tc>
        <w:tc>
          <w:tcPr>
            <w:tcW w:w="1024" w:type="dxa"/>
          </w:tcPr>
          <w:p w14:paraId="4A990913" w14:textId="77777777" w:rsidR="0040711E" w:rsidRPr="005B7086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4EF62FB1" w14:textId="77777777" w:rsidTr="0040711E">
        <w:tc>
          <w:tcPr>
            <w:tcW w:w="8188" w:type="dxa"/>
          </w:tcPr>
          <w:p w14:paraId="09D3BD2A" w14:textId="77777777" w:rsidR="0040711E" w:rsidRPr="005B7086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1B0CA3D7" w14:textId="77777777" w:rsidR="0040711E" w:rsidRPr="005B7086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69FA23FE" w14:textId="77777777" w:rsidTr="0040711E">
        <w:tc>
          <w:tcPr>
            <w:tcW w:w="8188" w:type="dxa"/>
          </w:tcPr>
          <w:p w14:paraId="5590892B" w14:textId="77777777" w:rsidR="0040711E" w:rsidRPr="005B7086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4 oktober 2025 SVL 3 – VSC 17</w:t>
            </w:r>
          </w:p>
        </w:tc>
        <w:tc>
          <w:tcPr>
            <w:tcW w:w="1024" w:type="dxa"/>
          </w:tcPr>
          <w:p w14:paraId="24EB17BB" w14:textId="77777777" w:rsidR="0040711E" w:rsidRPr="005B7086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1 – 7</w:t>
            </w:r>
          </w:p>
        </w:tc>
      </w:tr>
      <w:tr w:rsidR="0040711E" w:rsidRPr="005B7086" w14:paraId="348DD3D4" w14:textId="77777777" w:rsidTr="0040711E">
        <w:tc>
          <w:tcPr>
            <w:tcW w:w="8188" w:type="dxa"/>
          </w:tcPr>
          <w:p w14:paraId="3C43B6EB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Niels Kampman 1x.</w:t>
            </w:r>
          </w:p>
        </w:tc>
        <w:tc>
          <w:tcPr>
            <w:tcW w:w="1024" w:type="dxa"/>
          </w:tcPr>
          <w:p w14:paraId="0CCD2194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D3D76A0" w14:textId="77777777" w:rsidTr="0040711E">
        <w:tc>
          <w:tcPr>
            <w:tcW w:w="8188" w:type="dxa"/>
          </w:tcPr>
          <w:p w14:paraId="4004342C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7C5252BF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0A7B1098" w14:textId="77777777" w:rsidTr="0040711E">
        <w:tc>
          <w:tcPr>
            <w:tcW w:w="8188" w:type="dxa"/>
          </w:tcPr>
          <w:p w14:paraId="39FCC11A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11 oktoer 2025 DOSC 4 – SVL 3</w:t>
            </w:r>
          </w:p>
        </w:tc>
        <w:tc>
          <w:tcPr>
            <w:tcW w:w="1024" w:type="dxa"/>
          </w:tcPr>
          <w:p w14:paraId="3088C85B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6 – 0</w:t>
            </w:r>
          </w:p>
        </w:tc>
      </w:tr>
      <w:tr w:rsidR="0040711E" w:rsidRPr="005B7086" w14:paraId="7331BD24" w14:textId="77777777" w:rsidTr="0040711E">
        <w:tc>
          <w:tcPr>
            <w:tcW w:w="8188" w:type="dxa"/>
          </w:tcPr>
          <w:p w14:paraId="2E386046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43D23B17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685B18D9" w14:textId="77777777" w:rsidTr="0040711E">
        <w:tc>
          <w:tcPr>
            <w:tcW w:w="8188" w:type="dxa"/>
          </w:tcPr>
          <w:p w14:paraId="5631FB79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25 oktober 2025 SVL 3 – Amsvorde 3</w:t>
            </w:r>
          </w:p>
        </w:tc>
        <w:tc>
          <w:tcPr>
            <w:tcW w:w="1024" w:type="dxa"/>
          </w:tcPr>
          <w:p w14:paraId="5689324A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4 – 4</w:t>
            </w:r>
          </w:p>
        </w:tc>
      </w:tr>
      <w:tr w:rsidR="0040711E" w:rsidRPr="005B7086" w14:paraId="6CDC7424" w14:textId="77777777" w:rsidTr="0040711E">
        <w:tc>
          <w:tcPr>
            <w:tcW w:w="8188" w:type="dxa"/>
          </w:tcPr>
          <w:p w14:paraId="09D5201E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Patrick Koetsier 3x, Remco Schothorst 1x.</w:t>
            </w:r>
          </w:p>
        </w:tc>
        <w:tc>
          <w:tcPr>
            <w:tcW w:w="1024" w:type="dxa"/>
          </w:tcPr>
          <w:p w14:paraId="503DC5DC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B8AF032" w14:textId="77777777" w:rsidTr="0040711E">
        <w:tc>
          <w:tcPr>
            <w:tcW w:w="8188" w:type="dxa"/>
          </w:tcPr>
          <w:p w14:paraId="60608682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721505C3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0582C3A5" w14:textId="77777777" w:rsidTr="0040711E">
        <w:tc>
          <w:tcPr>
            <w:tcW w:w="8188" w:type="dxa"/>
          </w:tcPr>
          <w:p w14:paraId="0C2D6670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1 november 2025 TOV 5 – SVL 3</w:t>
            </w:r>
          </w:p>
        </w:tc>
        <w:tc>
          <w:tcPr>
            <w:tcW w:w="1024" w:type="dxa"/>
          </w:tcPr>
          <w:p w14:paraId="44BF99F9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0 -3</w:t>
            </w:r>
          </w:p>
        </w:tc>
      </w:tr>
      <w:tr w:rsidR="0040711E" w:rsidRPr="005B7086" w14:paraId="121C83D9" w14:textId="77777777" w:rsidTr="0040711E">
        <w:tc>
          <w:tcPr>
            <w:tcW w:w="8188" w:type="dxa"/>
          </w:tcPr>
          <w:p w14:paraId="049850C9" w14:textId="77777777" w:rsidR="0040711E" w:rsidRPr="005B7086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Eigen doelpunt 3x.</w:t>
            </w:r>
          </w:p>
        </w:tc>
        <w:tc>
          <w:tcPr>
            <w:tcW w:w="1024" w:type="dxa"/>
          </w:tcPr>
          <w:p w14:paraId="625FD934" w14:textId="77777777" w:rsidR="0040711E" w:rsidRPr="005B7086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4634FFA0" w14:textId="77777777" w:rsidTr="0040711E">
        <w:tc>
          <w:tcPr>
            <w:tcW w:w="8188" w:type="dxa"/>
          </w:tcPr>
          <w:p w14:paraId="6AFADB2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34B606F0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3D9B306F" w14:textId="77777777" w:rsidTr="0040711E">
        <w:tc>
          <w:tcPr>
            <w:tcW w:w="8188" w:type="dxa"/>
          </w:tcPr>
          <w:p w14:paraId="7A3F802D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8 november 2025 VVZA 7 – SVL 3</w:t>
            </w:r>
          </w:p>
        </w:tc>
        <w:tc>
          <w:tcPr>
            <w:tcW w:w="1024" w:type="dxa"/>
          </w:tcPr>
          <w:p w14:paraId="7125437E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2 – 6</w:t>
            </w:r>
          </w:p>
        </w:tc>
      </w:tr>
      <w:tr w:rsidR="0040711E" w:rsidRPr="005B7086" w14:paraId="73115B41" w14:textId="77777777" w:rsidTr="0040711E">
        <w:tc>
          <w:tcPr>
            <w:tcW w:w="8188" w:type="dxa"/>
          </w:tcPr>
          <w:p w14:paraId="059DEF50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Bas van Rooijen 1x, Edo van Rossum 1x, Melvin Bril 1x, Patrick Koetsier 3x, William Rijksen 1x.</w:t>
            </w:r>
          </w:p>
        </w:tc>
        <w:tc>
          <w:tcPr>
            <w:tcW w:w="1024" w:type="dxa"/>
          </w:tcPr>
          <w:p w14:paraId="16F29380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195729C7" w14:textId="77777777" w:rsidTr="0040711E">
        <w:tc>
          <w:tcPr>
            <w:tcW w:w="8188" w:type="dxa"/>
          </w:tcPr>
          <w:p w14:paraId="7BE6D0EF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60EA58A2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6056D49" w14:textId="77777777" w:rsidTr="0040711E">
        <w:tc>
          <w:tcPr>
            <w:tcW w:w="8188" w:type="dxa"/>
          </w:tcPr>
          <w:p w14:paraId="3FEA727D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29 november 2025 SVL 3 – Patria 3</w:t>
            </w:r>
          </w:p>
        </w:tc>
        <w:tc>
          <w:tcPr>
            <w:tcW w:w="1024" w:type="dxa"/>
          </w:tcPr>
          <w:p w14:paraId="2036EBEC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 – 7</w:t>
            </w:r>
          </w:p>
        </w:tc>
      </w:tr>
      <w:tr w:rsidR="0040711E" w:rsidRPr="005B7086" w14:paraId="67D7449E" w14:textId="77777777" w:rsidTr="0040711E">
        <w:tc>
          <w:tcPr>
            <w:tcW w:w="8188" w:type="dxa"/>
          </w:tcPr>
          <w:p w14:paraId="493E7E5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7D81639C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149942A6" w14:textId="77777777" w:rsidTr="0040711E">
        <w:tc>
          <w:tcPr>
            <w:tcW w:w="8188" w:type="dxa"/>
          </w:tcPr>
          <w:p w14:paraId="48703F6F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6 december 2025 CJVV 6 – SVL 3</w:t>
            </w:r>
          </w:p>
        </w:tc>
        <w:tc>
          <w:tcPr>
            <w:tcW w:w="1024" w:type="dxa"/>
          </w:tcPr>
          <w:p w14:paraId="153E5D98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8 – 0</w:t>
            </w:r>
          </w:p>
        </w:tc>
      </w:tr>
      <w:tr w:rsidR="0040711E" w:rsidRPr="005B7086" w14:paraId="6F983B3C" w14:textId="77777777" w:rsidTr="0040711E">
        <w:tc>
          <w:tcPr>
            <w:tcW w:w="8188" w:type="dxa"/>
          </w:tcPr>
          <w:p w14:paraId="569E972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1D19532A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E25A255" w14:textId="77777777" w:rsidTr="0040711E">
        <w:tc>
          <w:tcPr>
            <w:tcW w:w="8188" w:type="dxa"/>
          </w:tcPr>
          <w:p w14:paraId="3E2569DA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17 januari 2026 VSC 18 – SVL 3</w:t>
            </w:r>
          </w:p>
        </w:tc>
        <w:tc>
          <w:tcPr>
            <w:tcW w:w="1024" w:type="dxa"/>
          </w:tcPr>
          <w:p w14:paraId="3C5AB02E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1 – 4</w:t>
            </w:r>
          </w:p>
        </w:tc>
      </w:tr>
      <w:tr w:rsidR="0040711E" w:rsidRPr="005B7086" w14:paraId="1DEA9B2D" w14:textId="77777777" w:rsidTr="0040711E">
        <w:tc>
          <w:tcPr>
            <w:tcW w:w="8188" w:type="dxa"/>
          </w:tcPr>
          <w:p w14:paraId="04D19DFB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Patrick Koetsier 2x, Melvin Bril 1x, Jasper van Doorn 1x.</w:t>
            </w:r>
          </w:p>
        </w:tc>
        <w:tc>
          <w:tcPr>
            <w:tcW w:w="1024" w:type="dxa"/>
          </w:tcPr>
          <w:p w14:paraId="78A64679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B8BF5FE" w14:textId="77777777" w:rsidTr="0040711E">
        <w:tc>
          <w:tcPr>
            <w:tcW w:w="8188" w:type="dxa"/>
          </w:tcPr>
          <w:p w14:paraId="4C4FD3B4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2D798FBC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BE048C4" w14:textId="77777777" w:rsidTr="0040711E">
        <w:tc>
          <w:tcPr>
            <w:tcW w:w="8188" w:type="dxa"/>
          </w:tcPr>
          <w:p w14:paraId="3368CAD2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24 januari 2026 SVL 3 – Roda 46 10</w:t>
            </w:r>
          </w:p>
        </w:tc>
        <w:tc>
          <w:tcPr>
            <w:tcW w:w="1024" w:type="dxa"/>
          </w:tcPr>
          <w:p w14:paraId="5639A0F2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3 – 5</w:t>
            </w:r>
          </w:p>
        </w:tc>
      </w:tr>
      <w:tr w:rsidR="0040711E" w:rsidRPr="005B7086" w14:paraId="48B5260C" w14:textId="77777777" w:rsidTr="0040711E">
        <w:tc>
          <w:tcPr>
            <w:tcW w:w="8188" w:type="dxa"/>
          </w:tcPr>
          <w:p w14:paraId="665473C6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Melvin Bril 1x, Ronald Vrauwdeunt 1x, Bas van Rooijen 1x.</w:t>
            </w:r>
          </w:p>
        </w:tc>
        <w:tc>
          <w:tcPr>
            <w:tcW w:w="1024" w:type="dxa"/>
          </w:tcPr>
          <w:p w14:paraId="50EA5469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0BB60E2C" w14:textId="77777777" w:rsidTr="0040711E">
        <w:tc>
          <w:tcPr>
            <w:tcW w:w="8188" w:type="dxa"/>
          </w:tcPr>
          <w:p w14:paraId="6881756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49819821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2982ABA" w14:textId="77777777" w:rsidTr="0040711E">
        <w:tc>
          <w:tcPr>
            <w:tcW w:w="8188" w:type="dxa"/>
          </w:tcPr>
          <w:p w14:paraId="624A5BD7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7 februari 2026 SVL 3 – Cobu Boys 7</w:t>
            </w:r>
          </w:p>
        </w:tc>
        <w:tc>
          <w:tcPr>
            <w:tcW w:w="1024" w:type="dxa"/>
          </w:tcPr>
          <w:p w14:paraId="59B2273D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3 – 2</w:t>
            </w:r>
          </w:p>
        </w:tc>
      </w:tr>
      <w:tr w:rsidR="0040711E" w:rsidRPr="005B7086" w14:paraId="7A093D43" w14:textId="77777777" w:rsidTr="0040711E">
        <w:tc>
          <w:tcPr>
            <w:tcW w:w="8188" w:type="dxa"/>
          </w:tcPr>
          <w:p w14:paraId="42ABD3B3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Tim Meijerink 1x, Jasper van Doorn 1x, Danny Schaap 1x.</w:t>
            </w:r>
          </w:p>
        </w:tc>
        <w:tc>
          <w:tcPr>
            <w:tcW w:w="1024" w:type="dxa"/>
          </w:tcPr>
          <w:p w14:paraId="54E5415C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09E20C8B" w14:textId="77777777" w:rsidTr="0040711E">
        <w:tc>
          <w:tcPr>
            <w:tcW w:w="8188" w:type="dxa"/>
          </w:tcPr>
          <w:p w14:paraId="4F80212F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0185ED02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357CA376" w14:textId="77777777" w:rsidTr="0040711E">
        <w:tc>
          <w:tcPr>
            <w:tcW w:w="8188" w:type="dxa"/>
          </w:tcPr>
          <w:p w14:paraId="4007E76C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14 februari 2026 HVC 3 – SVL 3</w:t>
            </w:r>
          </w:p>
        </w:tc>
        <w:tc>
          <w:tcPr>
            <w:tcW w:w="1024" w:type="dxa"/>
          </w:tcPr>
          <w:p w14:paraId="0A45DEAF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9 - 1</w:t>
            </w:r>
          </w:p>
        </w:tc>
      </w:tr>
      <w:tr w:rsidR="0040711E" w:rsidRPr="005B7086" w14:paraId="567DDF42" w14:textId="77777777" w:rsidTr="0040711E">
        <w:tc>
          <w:tcPr>
            <w:tcW w:w="8188" w:type="dxa"/>
          </w:tcPr>
          <w:p w14:paraId="0997AF13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Melvin Bril 1x.</w:t>
            </w:r>
          </w:p>
        </w:tc>
        <w:tc>
          <w:tcPr>
            <w:tcW w:w="1024" w:type="dxa"/>
          </w:tcPr>
          <w:p w14:paraId="1B243123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8F95658" w14:textId="77777777" w:rsidTr="0040711E">
        <w:tc>
          <w:tcPr>
            <w:tcW w:w="8188" w:type="dxa"/>
          </w:tcPr>
          <w:p w14:paraId="35EAD51F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0CFEE08E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098C623" w14:textId="77777777" w:rsidTr="0040711E">
        <w:tc>
          <w:tcPr>
            <w:tcW w:w="8188" w:type="dxa"/>
          </w:tcPr>
          <w:p w14:paraId="00722EA3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21 februari 2026 VSC 17 – SVL 3</w:t>
            </w:r>
          </w:p>
        </w:tc>
        <w:tc>
          <w:tcPr>
            <w:tcW w:w="1024" w:type="dxa"/>
          </w:tcPr>
          <w:p w14:paraId="3773CD53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6 – 1</w:t>
            </w:r>
          </w:p>
        </w:tc>
      </w:tr>
      <w:tr w:rsidR="0040711E" w:rsidRPr="005B7086" w14:paraId="7376CC37" w14:textId="77777777" w:rsidTr="0040711E">
        <w:tc>
          <w:tcPr>
            <w:tcW w:w="8188" w:type="dxa"/>
          </w:tcPr>
          <w:p w14:paraId="2FF621FB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Rik van Gent 1x.</w:t>
            </w:r>
          </w:p>
        </w:tc>
        <w:tc>
          <w:tcPr>
            <w:tcW w:w="1024" w:type="dxa"/>
          </w:tcPr>
          <w:p w14:paraId="10825801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C4BAD76" w14:textId="77777777" w:rsidTr="0040711E">
        <w:tc>
          <w:tcPr>
            <w:tcW w:w="8188" w:type="dxa"/>
          </w:tcPr>
          <w:p w14:paraId="2F85607A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2AD303F6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4D2EA1F9" w14:textId="77777777" w:rsidTr="0040711E">
        <w:tc>
          <w:tcPr>
            <w:tcW w:w="8188" w:type="dxa"/>
          </w:tcPr>
          <w:p w14:paraId="7E4A7170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7 maart 2026 SVL 3 – DOSC 4</w:t>
            </w:r>
          </w:p>
        </w:tc>
        <w:tc>
          <w:tcPr>
            <w:tcW w:w="1024" w:type="dxa"/>
          </w:tcPr>
          <w:p w14:paraId="08EED359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 – 4</w:t>
            </w:r>
          </w:p>
        </w:tc>
      </w:tr>
      <w:tr w:rsidR="0040711E" w:rsidRPr="005B7086" w14:paraId="33CF5F7F" w14:textId="77777777" w:rsidTr="0040711E">
        <w:tc>
          <w:tcPr>
            <w:tcW w:w="8188" w:type="dxa"/>
          </w:tcPr>
          <w:p w14:paraId="1108A07B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13014C0E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4288DDE1" w14:textId="77777777" w:rsidTr="0040711E">
        <w:tc>
          <w:tcPr>
            <w:tcW w:w="8188" w:type="dxa"/>
          </w:tcPr>
          <w:p w14:paraId="358F5DA2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14 maart 2026 Amsvorde 3 – SVL 3</w:t>
            </w:r>
          </w:p>
        </w:tc>
        <w:tc>
          <w:tcPr>
            <w:tcW w:w="1024" w:type="dxa"/>
          </w:tcPr>
          <w:p w14:paraId="5807E92A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7 – 2</w:t>
            </w:r>
          </w:p>
        </w:tc>
      </w:tr>
      <w:tr w:rsidR="0040711E" w:rsidRPr="005B7086" w14:paraId="260A6B9F" w14:textId="77777777" w:rsidTr="0040711E">
        <w:tc>
          <w:tcPr>
            <w:tcW w:w="8188" w:type="dxa"/>
          </w:tcPr>
          <w:p w14:paraId="17B4D09D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Tim Meiejrink 1x, Patrick Koetsier 1x.</w:t>
            </w:r>
          </w:p>
        </w:tc>
        <w:tc>
          <w:tcPr>
            <w:tcW w:w="1024" w:type="dxa"/>
          </w:tcPr>
          <w:p w14:paraId="0EB3E2A4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7C63D9E" w14:textId="77777777" w:rsidTr="0040711E">
        <w:tc>
          <w:tcPr>
            <w:tcW w:w="8188" w:type="dxa"/>
          </w:tcPr>
          <w:p w14:paraId="78CF758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49DC6973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36FE58DF" w14:textId="77777777" w:rsidTr="0040711E">
        <w:tc>
          <w:tcPr>
            <w:tcW w:w="8188" w:type="dxa"/>
          </w:tcPr>
          <w:p w14:paraId="7B368BE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21 maart 2026 SVL 3 – TOV 5</w:t>
            </w:r>
          </w:p>
        </w:tc>
        <w:tc>
          <w:tcPr>
            <w:tcW w:w="1024" w:type="dxa"/>
          </w:tcPr>
          <w:p w14:paraId="76A1C48D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2 – 5</w:t>
            </w:r>
          </w:p>
        </w:tc>
      </w:tr>
      <w:tr w:rsidR="0040711E" w:rsidRPr="005B7086" w14:paraId="26B5E1F3" w14:textId="77777777" w:rsidTr="0040711E">
        <w:tc>
          <w:tcPr>
            <w:tcW w:w="8188" w:type="dxa"/>
          </w:tcPr>
          <w:p w14:paraId="56A4426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Tim Meiejrink 1x, Patrick Koetsier 1x.</w:t>
            </w:r>
          </w:p>
        </w:tc>
        <w:tc>
          <w:tcPr>
            <w:tcW w:w="1024" w:type="dxa"/>
          </w:tcPr>
          <w:p w14:paraId="7693FF4B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421A23CB" w14:textId="77777777" w:rsidTr="0040711E">
        <w:tc>
          <w:tcPr>
            <w:tcW w:w="8188" w:type="dxa"/>
          </w:tcPr>
          <w:p w14:paraId="2AA9EAF0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53A6D3DA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5FB7A98C" w14:textId="77777777" w:rsidTr="0040711E">
        <w:tc>
          <w:tcPr>
            <w:tcW w:w="8188" w:type="dxa"/>
          </w:tcPr>
          <w:p w14:paraId="7FDBF52A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28 maart 2026 SVL 3 – VVZA 7</w:t>
            </w:r>
          </w:p>
        </w:tc>
        <w:tc>
          <w:tcPr>
            <w:tcW w:w="1024" w:type="dxa"/>
          </w:tcPr>
          <w:p w14:paraId="345944F8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2 – 3</w:t>
            </w:r>
          </w:p>
        </w:tc>
      </w:tr>
      <w:tr w:rsidR="0040711E" w:rsidRPr="005B7086" w14:paraId="11376457" w14:textId="77777777" w:rsidTr="0040711E">
        <w:tc>
          <w:tcPr>
            <w:tcW w:w="8188" w:type="dxa"/>
          </w:tcPr>
          <w:p w14:paraId="23F03654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Tim Meijerink 1x, Melvin Bril 1x.</w:t>
            </w:r>
          </w:p>
        </w:tc>
        <w:tc>
          <w:tcPr>
            <w:tcW w:w="1024" w:type="dxa"/>
          </w:tcPr>
          <w:p w14:paraId="5160FF85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DD110ED" w14:textId="77777777" w:rsidTr="0040711E">
        <w:tc>
          <w:tcPr>
            <w:tcW w:w="8188" w:type="dxa"/>
          </w:tcPr>
          <w:p w14:paraId="15111AFA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4C44933B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2CB4B119" w14:textId="77777777" w:rsidTr="0040711E">
        <w:tc>
          <w:tcPr>
            <w:tcW w:w="8188" w:type="dxa"/>
          </w:tcPr>
          <w:p w14:paraId="588353C6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18 april 2026 SVL 3- VSC 18</w:t>
            </w:r>
          </w:p>
        </w:tc>
        <w:tc>
          <w:tcPr>
            <w:tcW w:w="1024" w:type="dxa"/>
          </w:tcPr>
          <w:p w14:paraId="4131C08D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3 – 4</w:t>
            </w:r>
          </w:p>
        </w:tc>
      </w:tr>
      <w:tr w:rsidR="0040711E" w:rsidRPr="005B7086" w14:paraId="1F63B7F2" w14:textId="77777777" w:rsidTr="0040711E">
        <w:tc>
          <w:tcPr>
            <w:tcW w:w="8188" w:type="dxa"/>
          </w:tcPr>
          <w:p w14:paraId="2AFAD7B0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Andre van Mourik 1x, Melvin Bril 1x, Jasper de Nell 1x.</w:t>
            </w:r>
          </w:p>
        </w:tc>
        <w:tc>
          <w:tcPr>
            <w:tcW w:w="1024" w:type="dxa"/>
          </w:tcPr>
          <w:p w14:paraId="743138FA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4D44E228" w14:textId="77777777" w:rsidTr="0040711E">
        <w:tc>
          <w:tcPr>
            <w:tcW w:w="8188" w:type="dxa"/>
          </w:tcPr>
          <w:p w14:paraId="4F9492C2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11CF0022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5E54332A" w14:textId="77777777" w:rsidTr="0040711E">
        <w:tc>
          <w:tcPr>
            <w:tcW w:w="8188" w:type="dxa"/>
          </w:tcPr>
          <w:p w14:paraId="66A4EF2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2 mei 2026 Roda 46 10 – SVL 3</w:t>
            </w:r>
          </w:p>
        </w:tc>
        <w:tc>
          <w:tcPr>
            <w:tcW w:w="1024" w:type="dxa"/>
          </w:tcPr>
          <w:p w14:paraId="60775DBE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6 – 0</w:t>
            </w:r>
          </w:p>
        </w:tc>
      </w:tr>
      <w:tr w:rsidR="0040711E" w:rsidRPr="005B7086" w14:paraId="3872DDFA" w14:textId="77777777" w:rsidTr="0040711E">
        <w:tc>
          <w:tcPr>
            <w:tcW w:w="8188" w:type="dxa"/>
          </w:tcPr>
          <w:p w14:paraId="5F3BB6BC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10DE3A65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54B3C0DD" w14:textId="77777777" w:rsidTr="0040711E">
        <w:tc>
          <w:tcPr>
            <w:tcW w:w="8188" w:type="dxa"/>
          </w:tcPr>
          <w:p w14:paraId="29BA9CE2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Zaterdag 9 mei 2026 SVL 3 – CJVV 6</w:t>
            </w:r>
          </w:p>
        </w:tc>
        <w:tc>
          <w:tcPr>
            <w:tcW w:w="1024" w:type="dxa"/>
          </w:tcPr>
          <w:p w14:paraId="77215481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2 – 2</w:t>
            </w:r>
          </w:p>
        </w:tc>
      </w:tr>
      <w:tr w:rsidR="0040711E" w:rsidRPr="005B7086" w14:paraId="0AFF8F71" w14:textId="77777777" w:rsidTr="0040711E">
        <w:tc>
          <w:tcPr>
            <w:tcW w:w="8188" w:type="dxa"/>
          </w:tcPr>
          <w:p w14:paraId="0EFABCA0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Niels Kampman 1x, Randel Coli 1x.</w:t>
            </w:r>
          </w:p>
        </w:tc>
        <w:tc>
          <w:tcPr>
            <w:tcW w:w="1024" w:type="dxa"/>
          </w:tcPr>
          <w:p w14:paraId="4422ED8A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18679905" w14:textId="77777777" w:rsidTr="0040711E">
        <w:tc>
          <w:tcPr>
            <w:tcW w:w="8188" w:type="dxa"/>
          </w:tcPr>
          <w:p w14:paraId="092EA065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5CCBFAF6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7DF96C6A" w14:textId="77777777" w:rsidTr="0040711E">
        <w:tc>
          <w:tcPr>
            <w:tcW w:w="8188" w:type="dxa"/>
          </w:tcPr>
          <w:p w14:paraId="59660CA3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Dinsdag 19 mei 2026 Patria 3 - SVL 3</w:t>
            </w:r>
          </w:p>
        </w:tc>
        <w:tc>
          <w:tcPr>
            <w:tcW w:w="1024" w:type="dxa"/>
          </w:tcPr>
          <w:p w14:paraId="3AFFAF6B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8 - 2</w:t>
            </w:r>
          </w:p>
        </w:tc>
      </w:tr>
      <w:tr w:rsidR="0040711E" w:rsidRPr="005B7086" w14:paraId="24139EC1" w14:textId="77777777" w:rsidTr="0040711E">
        <w:tc>
          <w:tcPr>
            <w:tcW w:w="8188" w:type="dxa"/>
          </w:tcPr>
          <w:p w14:paraId="64C128D3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Melvin Bril 2x.</w:t>
            </w:r>
          </w:p>
        </w:tc>
        <w:tc>
          <w:tcPr>
            <w:tcW w:w="1024" w:type="dxa"/>
          </w:tcPr>
          <w:p w14:paraId="61480C7A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5B7086" w14:paraId="4796029B" w14:textId="77777777" w:rsidTr="0040711E">
        <w:tc>
          <w:tcPr>
            <w:tcW w:w="8188" w:type="dxa"/>
          </w:tcPr>
          <w:p w14:paraId="1FBE2450" w14:textId="77777777" w:rsidR="0040711E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</w:p>
        </w:tc>
        <w:tc>
          <w:tcPr>
            <w:tcW w:w="1024" w:type="dxa"/>
          </w:tcPr>
          <w:p w14:paraId="5C83CE81" w14:textId="77777777" w:rsidR="0040711E" w:rsidRDefault="0040711E" w:rsidP="00DB35EE">
            <w:pPr>
              <w:jc w:val="center"/>
              <w:rPr>
                <w:rFonts w:ascii="Verdana" w:hAnsi="Verdana"/>
                <w:color w:val="375FAF"/>
                <w:lang w:val="pt-BR"/>
              </w:rPr>
            </w:pPr>
          </w:p>
        </w:tc>
      </w:tr>
      <w:tr w:rsidR="0040711E" w:rsidRPr="00E279E4" w14:paraId="63CB2D70" w14:textId="77777777" w:rsidTr="0040711E">
        <w:tc>
          <w:tcPr>
            <w:tcW w:w="8188" w:type="dxa"/>
          </w:tcPr>
          <w:p w14:paraId="60EEC2AF" w14:textId="77777777" w:rsidR="0040711E" w:rsidRPr="00E279E4" w:rsidRDefault="0040711E" w:rsidP="00DB35EE">
            <w:pPr>
              <w:autoSpaceDE w:val="0"/>
              <w:autoSpaceDN w:val="0"/>
              <w:adjustRightInd w:val="0"/>
              <w:rPr>
                <w:rFonts w:ascii="Verdana" w:hAnsi="Verdana"/>
                <w:color w:val="375FAF"/>
                <w:lang w:val="pt-BR"/>
              </w:rPr>
            </w:pPr>
            <w:r w:rsidRPr="00E279E4">
              <w:rPr>
                <w:rFonts w:ascii="Verdana" w:eastAsia="Calibri" w:hAnsi="Verdana"/>
                <w:b/>
                <w:color w:val="375FAF"/>
                <w:lang w:eastAsia="nl-NL"/>
              </w:rPr>
              <w:t xml:space="preserve">Stand reserve </w:t>
            </w:r>
            <w:r>
              <w:rPr>
                <w:rFonts w:ascii="Verdana" w:eastAsia="Calibri" w:hAnsi="Verdana"/>
                <w:b/>
                <w:color w:val="375FAF"/>
                <w:lang w:eastAsia="nl-NL"/>
              </w:rPr>
              <w:t>6</w:t>
            </w:r>
            <w:r w:rsidRPr="00E279E4">
              <w:rPr>
                <w:rFonts w:ascii="Verdana" w:eastAsia="Calibri" w:hAnsi="Verdana"/>
                <w:b/>
                <w:color w:val="375FAF"/>
                <w:vertAlign w:val="superscript"/>
                <w:lang w:eastAsia="nl-NL"/>
              </w:rPr>
              <w:t>de</w:t>
            </w:r>
            <w:r w:rsidRPr="00E279E4">
              <w:rPr>
                <w:rFonts w:ascii="Verdana" w:eastAsia="Calibri" w:hAnsi="Verdana"/>
                <w:b/>
                <w:color w:val="375FAF"/>
                <w:lang w:eastAsia="nl-NL"/>
              </w:rPr>
              <w:t xml:space="preserve"> klasse </w:t>
            </w:r>
            <w:r>
              <w:rPr>
                <w:rFonts w:ascii="Verdana" w:eastAsia="Calibri" w:hAnsi="Verdana"/>
                <w:b/>
                <w:color w:val="375FAF"/>
                <w:lang w:eastAsia="nl-NL"/>
              </w:rPr>
              <w:t>20</w:t>
            </w:r>
          </w:p>
        </w:tc>
        <w:tc>
          <w:tcPr>
            <w:tcW w:w="1024" w:type="dxa"/>
          </w:tcPr>
          <w:p w14:paraId="42AF8D43" w14:textId="77777777" w:rsidR="0040711E" w:rsidRPr="00E279E4" w:rsidRDefault="0040711E" w:rsidP="00DB35EE">
            <w:pPr>
              <w:jc w:val="center"/>
              <w:rPr>
                <w:rFonts w:ascii="Verdana" w:hAnsi="Verdana"/>
                <w:b/>
                <w:color w:val="375FAF"/>
                <w:lang w:val="pt-BR"/>
              </w:rPr>
            </w:pPr>
          </w:p>
        </w:tc>
      </w:tr>
    </w:tbl>
    <w:p w14:paraId="049B0353" w14:textId="77777777" w:rsidR="0040711E" w:rsidRDefault="0040711E" w:rsidP="0040711E">
      <w:pPr>
        <w:rPr>
          <w:rFonts w:ascii="Verdana" w:hAnsi="Verdana"/>
          <w:b/>
          <w:color w:val="375FAF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412"/>
        <w:gridCol w:w="435"/>
        <w:gridCol w:w="405"/>
        <w:gridCol w:w="440"/>
        <w:gridCol w:w="435"/>
        <w:gridCol w:w="435"/>
        <w:gridCol w:w="616"/>
        <w:gridCol w:w="599"/>
        <w:gridCol w:w="487"/>
      </w:tblGrid>
      <w:tr w:rsidR="0040711E" w:rsidRPr="00613242" w14:paraId="5DC98C03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DB2E44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8AB97F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FB3252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C6774A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DB2355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E7385D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6A225F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B58781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1C3669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6005C0" w14:textId="77777777" w:rsidR="0040711E" w:rsidRPr="00613242" w:rsidRDefault="0040711E" w:rsidP="00DB35EE">
            <w:pPr>
              <w:rPr>
                <w:rFonts w:ascii="Verdana" w:hAnsi="Verdana"/>
                <w:b/>
                <w:bCs/>
                <w:color w:val="375FAF"/>
                <w:lang w:eastAsia="nl-NL"/>
              </w:rPr>
            </w:pPr>
            <w:r w:rsidRPr="00613242">
              <w:rPr>
                <w:rFonts w:ascii="Verdana" w:hAnsi="Verdana"/>
                <w:b/>
                <w:bCs/>
                <w:color w:val="375FAF"/>
                <w:lang w:eastAsia="nl-NL"/>
              </w:rPr>
              <w:t>PM</w:t>
            </w:r>
          </w:p>
        </w:tc>
      </w:tr>
      <w:tr w:rsidR="0040711E" w:rsidRPr="008D24FA" w14:paraId="2570ACF5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80D3346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D74B249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Patria 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E87AA8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B6343B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FE93EE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7DB26F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32FCCD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193251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AC325A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149A50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8D24FA" w14:paraId="26EEB658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EA7E7D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758C07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VSC 17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89C47B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4377A8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521AC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D95D32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D8FD09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70331C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92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C65A82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F0475F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8D24FA" w14:paraId="406D9F3F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ED6159A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07814C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Amsvorde 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F81DF8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A2995E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E2A908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7B5160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CEDB5EE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692E1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1954BC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D49539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8D24FA" w14:paraId="28157869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883112C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36A44B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DOSC 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49ACE2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7A398F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FF0C86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D9047E5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3230684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BDC620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66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66A11A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3F365E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8D24FA" w14:paraId="585CB0D9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AB919D4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20B10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Roda '46 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336F26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3BBAFB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80EF2D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644979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635C4E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D902C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4BEF4C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280535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8D24FA" w14:paraId="19549A10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6F95290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3A7899">
              <w:rPr>
                <w:rFonts w:ascii="Verdana" w:hAnsi="Verdana"/>
                <w:color w:val="375FAF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E1676E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HVC 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49D06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CC2F40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3D5018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3651C7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EC44D0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18D3C7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59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814891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50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C9C34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72016F" w14:paraId="671D95DA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DA71E8B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72016F">
              <w:rPr>
                <w:rFonts w:ascii="Verdana" w:hAnsi="Verdana"/>
                <w:color w:val="375FAF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4BA651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CJVV 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3859E0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0DCC84E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FD41AF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CDBF40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2ECAA5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211852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AEEFB6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2EDE92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EC1054" w14:paraId="385A27A9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50AAE20" w14:textId="77777777" w:rsidR="0040711E" w:rsidRPr="00EC1054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C6EAFA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Cobu Boys 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313B49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BC176B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DB2AAE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F0121A3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744E8C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F60CA6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50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503A90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73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E35C57" w14:textId="77777777" w:rsidR="0040711E" w:rsidRPr="008C7B07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8D24FA" w14:paraId="714B33FF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5B03EC1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647372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VVZA 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AD7D4E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AD0F9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3B4627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FF3882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27B44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3B2A70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D7B1BA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AC9F866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5273F6" w14:paraId="72B94B01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D16C0C2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EDCDE3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SVL 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00373B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53D45C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06A5EA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17C957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93E573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D63442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49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9FACC2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98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B34DB7" w14:textId="77777777" w:rsidR="0040711E" w:rsidRPr="005273F6" w:rsidRDefault="0040711E" w:rsidP="00DB35EE">
            <w:pPr>
              <w:rPr>
                <w:rFonts w:ascii="Verdana" w:hAnsi="Verdana"/>
                <w:b/>
                <w:bCs/>
                <w:color w:val="375FAF"/>
                <w:lang w:val="pt-BR"/>
              </w:rPr>
            </w:pPr>
            <w:r w:rsidRPr="005273F6">
              <w:rPr>
                <w:rFonts w:ascii="Verdana" w:hAnsi="Verdana"/>
                <w:b/>
                <w:bCs/>
                <w:color w:val="375FAF"/>
                <w:lang w:val="pt-BR"/>
              </w:rPr>
              <w:t>0</w:t>
            </w:r>
          </w:p>
        </w:tc>
      </w:tr>
      <w:tr w:rsidR="0040711E" w:rsidRPr="0072016F" w14:paraId="51BF16A5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97F6A49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72016F">
              <w:rPr>
                <w:rFonts w:ascii="Verdana" w:hAnsi="Verdana"/>
                <w:color w:val="375FAF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1D555A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VSC 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602793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DB0FFC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0131BB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DD9E17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0692F4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404FC4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40E3BA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C6D2207" w14:textId="77777777" w:rsidR="0040711E" w:rsidRPr="0072016F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tr w:rsidR="0040711E" w:rsidRPr="008D24FA" w14:paraId="4FF1F9AB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AD4A94F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8D24FA">
              <w:rPr>
                <w:rFonts w:ascii="Verdana" w:hAnsi="Verdana"/>
                <w:color w:val="375FAF"/>
                <w:lang w:val="pt-BR"/>
              </w:rPr>
              <w:t>1</w:t>
            </w:r>
            <w:r>
              <w:rPr>
                <w:rFonts w:ascii="Verdana" w:hAnsi="Verdana"/>
                <w:color w:val="375FAF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B700EB8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TOV 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F18C93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AAB42D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CEF4D9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93DBC8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637547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96F4AA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35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350FBA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 w:rsidRPr="005273F6">
              <w:rPr>
                <w:rFonts w:ascii="Verdana" w:hAnsi="Verdana"/>
                <w:color w:val="375FAF"/>
                <w:lang w:val="pt-BR"/>
              </w:rPr>
              <w:t>85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A910AF" w14:textId="77777777" w:rsidR="0040711E" w:rsidRPr="008D24FA" w:rsidRDefault="0040711E" w:rsidP="00DB35EE">
            <w:pPr>
              <w:rPr>
                <w:rFonts w:ascii="Verdana" w:hAnsi="Verdana"/>
                <w:color w:val="375FAF"/>
                <w:lang w:val="pt-BR"/>
              </w:rPr>
            </w:pPr>
            <w:r>
              <w:rPr>
                <w:rFonts w:ascii="Verdana" w:hAnsi="Verdana"/>
                <w:color w:val="375FAF"/>
                <w:lang w:val="pt-BR"/>
              </w:rPr>
              <w:t>0</w:t>
            </w:r>
          </w:p>
        </w:tc>
      </w:tr>
      <w:bookmarkEnd w:id="0"/>
    </w:tbl>
    <w:p w14:paraId="795D5874" w14:textId="77777777" w:rsidR="0040711E" w:rsidRDefault="0040711E"/>
    <w:sectPr w:rsidR="0040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1E"/>
    <w:rsid w:val="0040711E"/>
    <w:rsid w:val="004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DF77"/>
  <w15:chartTrackingRefBased/>
  <w15:docId w15:val="{7619EA5A-41E8-4ED0-9B67-ADAF17CA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71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071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71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71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71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71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71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71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71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71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71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71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71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71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71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71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7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0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71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71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071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71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071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71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7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1</cp:revision>
  <dcterms:created xsi:type="dcterms:W3CDTF">2026-07-10T10:58:00Z</dcterms:created>
  <dcterms:modified xsi:type="dcterms:W3CDTF">2026-07-10T10:59:00Z</dcterms:modified>
</cp:coreProperties>
</file>